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Muistio pohjoismaisten sopimusten valmistelun suuntaviivoista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792A">
        <w:rPr>
          <w:rFonts w:ascii="Times New Roman" w:hAnsi="Times New Roman" w:cs="Times New Roman"/>
          <w:sz w:val="24"/>
          <w:szCs w:val="24"/>
        </w:rPr>
        <w:t>Pohjoismaiden ulkoministeriöiden oikeudelliset osastot ovat sopineet suosittelevansa seuraavien suuntaviivojen noudattamisesta pohjoismaisten sopimusten valmistelussa.</w:t>
      </w:r>
    </w:p>
    <w:p w:rsidR="00D20F63" w:rsidRPr="009C22DC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Valmistelusta tiedottaminen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92EEB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Tiedottaminen ulkoministeriöille pohjoismaisen sopimuksen valmistelusta mahdollisimman varhaisessa vaiheessa anta</w:t>
      </w:r>
      <w:r w:rsidR="007D7070" w:rsidRPr="0088792A">
        <w:rPr>
          <w:rFonts w:ascii="Times New Roman" w:hAnsi="Times New Roman" w:cs="Times New Roman"/>
        </w:rPr>
        <w:t>a</w:t>
      </w:r>
      <w:r w:rsidRPr="0088792A">
        <w:rPr>
          <w:rFonts w:ascii="Times New Roman" w:hAnsi="Times New Roman" w:cs="Times New Roman"/>
        </w:rPr>
        <w:t xml:space="preserve"> ministeriöille parhaat edellytykset suorittaa heille kuuluvat alla kohdassa 2 mainitut tehtävät valmistelu</w:t>
      </w:r>
      <w:r w:rsidR="007D7070" w:rsidRPr="0088792A">
        <w:rPr>
          <w:rFonts w:ascii="Times New Roman" w:hAnsi="Times New Roman" w:cs="Times New Roman"/>
        </w:rPr>
        <w:t>n</w:t>
      </w:r>
      <w:r w:rsidRPr="0088792A">
        <w:rPr>
          <w:rFonts w:ascii="Times New Roman" w:hAnsi="Times New Roman" w:cs="Times New Roman"/>
        </w:rPr>
        <w:t xml:space="preserve"> eri vaiheissa ja tekee mahdolliseksi ajoissa neuvotella erilaisista sopimukseen liittyvistä kysymyksistä. Tiedottaminen kuuluu </w:t>
      </w:r>
      <w:r w:rsidR="001C0E19" w:rsidRPr="0088792A">
        <w:rPr>
          <w:rFonts w:ascii="Times New Roman" w:hAnsi="Times New Roman" w:cs="Times New Roman"/>
        </w:rPr>
        <w:t>valmisteluun osallistuvalle kansalliselle viranomaiselle</w:t>
      </w:r>
      <w:r w:rsidRPr="0088792A">
        <w:rPr>
          <w:rFonts w:ascii="Times New Roman" w:hAnsi="Times New Roman" w:cs="Times New Roman"/>
        </w:rPr>
        <w:t xml:space="preserve"> </w:t>
      </w:r>
      <w:r w:rsidR="001C0E19" w:rsidRPr="0088792A">
        <w:rPr>
          <w:rFonts w:ascii="Times New Roman" w:hAnsi="Times New Roman" w:cs="Times New Roman"/>
        </w:rPr>
        <w:t>ja</w:t>
      </w:r>
      <w:r w:rsidRPr="0088792A">
        <w:rPr>
          <w:rFonts w:ascii="Times New Roman" w:hAnsi="Times New Roman" w:cs="Times New Roman"/>
        </w:rPr>
        <w:t xml:space="preserve"> yhteistyöministerien sijais</w:t>
      </w:r>
      <w:r w:rsidR="001C0E19" w:rsidRPr="0088792A">
        <w:rPr>
          <w:rFonts w:ascii="Times New Roman" w:hAnsi="Times New Roman" w:cs="Times New Roman"/>
        </w:rPr>
        <w:t>ille sekä</w:t>
      </w:r>
      <w:r w:rsidRPr="0088792A">
        <w:rPr>
          <w:rFonts w:ascii="Times New Roman" w:hAnsi="Times New Roman" w:cs="Times New Roman"/>
        </w:rPr>
        <w:t xml:space="preserve"> Pohjoismaiden ministerineuvoston sihteeristö</w:t>
      </w:r>
      <w:r w:rsidR="00E05315" w:rsidRPr="0088792A">
        <w:rPr>
          <w:rFonts w:ascii="Times New Roman" w:hAnsi="Times New Roman" w:cs="Times New Roman"/>
        </w:rPr>
        <w:t>n</w:t>
      </w:r>
      <w:r w:rsidR="001C0E19" w:rsidRPr="0088792A">
        <w:rPr>
          <w:rFonts w:ascii="Times New Roman" w:hAnsi="Times New Roman" w:cs="Times New Roman"/>
        </w:rPr>
        <w:t xml:space="preserve"> valmistelemien sopimusten osalta</w:t>
      </w:r>
      <w:r w:rsidR="00E05315" w:rsidRPr="0088792A">
        <w:rPr>
          <w:rFonts w:ascii="Times New Roman" w:hAnsi="Times New Roman" w:cs="Times New Roman"/>
        </w:rPr>
        <w:t xml:space="preserve"> sihteeristölle</w:t>
      </w:r>
      <w:r w:rsidRPr="0088792A">
        <w:rPr>
          <w:rFonts w:ascii="Times New Roman" w:hAnsi="Times New Roman" w:cs="Times New Roman"/>
        </w:rPr>
        <w:t>. Kukin maa huolehtii itse kansallisesta viestinnästä</w:t>
      </w:r>
      <w:r w:rsidR="001C0E19" w:rsidRPr="0088792A">
        <w:rPr>
          <w:rFonts w:ascii="Times New Roman" w:hAnsi="Times New Roman" w:cs="Times New Roman"/>
        </w:rPr>
        <w:t>än</w:t>
      </w:r>
      <w:r w:rsidRPr="0088792A">
        <w:rPr>
          <w:rFonts w:ascii="Times New Roman" w:hAnsi="Times New Roman" w:cs="Times New Roman"/>
        </w:rPr>
        <w:t xml:space="preserve"> parhaiten katsomallaan tavalla. </w:t>
      </w:r>
    </w:p>
    <w:p w:rsidR="00D20F63" w:rsidRPr="0088792A" w:rsidRDefault="00D20F63" w:rsidP="00D20F63">
      <w:pPr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Ulkoministeriön tehtävät ja niiden aikataulut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Ulkoministeriöiden tulee voida vaikuttaa sopimuksen muotoil</w:t>
      </w:r>
      <w:r w:rsidR="00CF482D" w:rsidRPr="0088792A">
        <w:rPr>
          <w:rFonts w:ascii="Times New Roman" w:hAnsi="Times New Roman" w:cs="Times New Roman"/>
        </w:rPr>
        <w:t>uun</w:t>
      </w:r>
      <w:r w:rsidRPr="0088792A">
        <w:rPr>
          <w:rFonts w:ascii="Times New Roman" w:hAnsi="Times New Roman" w:cs="Times New Roman"/>
        </w:rPr>
        <w:t>, m</w:t>
      </w:r>
      <w:r w:rsidR="00CF482D" w:rsidRPr="0088792A">
        <w:rPr>
          <w:rFonts w:ascii="Times New Roman" w:hAnsi="Times New Roman" w:cs="Times New Roman"/>
        </w:rPr>
        <w:t>yös</w:t>
      </w:r>
      <w:r w:rsidRPr="0088792A">
        <w:rPr>
          <w:rFonts w:ascii="Times New Roman" w:hAnsi="Times New Roman" w:cs="Times New Roman"/>
        </w:rPr>
        <w:t xml:space="preserve"> sopimusteknis</w:t>
      </w:r>
      <w:r w:rsidR="00CF482D" w:rsidRPr="0088792A">
        <w:rPr>
          <w:rFonts w:ascii="Times New Roman" w:hAnsi="Times New Roman" w:cs="Times New Roman"/>
        </w:rPr>
        <w:t>iin</w:t>
      </w:r>
      <w:r w:rsidRPr="0088792A">
        <w:rPr>
          <w:rFonts w:ascii="Times New Roman" w:hAnsi="Times New Roman" w:cs="Times New Roman"/>
        </w:rPr>
        <w:t xml:space="preserve"> säännöks</w:t>
      </w:r>
      <w:r w:rsidR="00CF482D" w:rsidRPr="0088792A">
        <w:rPr>
          <w:rFonts w:ascii="Times New Roman" w:hAnsi="Times New Roman" w:cs="Times New Roman"/>
        </w:rPr>
        <w:t xml:space="preserve">iin </w:t>
      </w:r>
      <w:r w:rsidRPr="0088792A">
        <w:rPr>
          <w:rFonts w:ascii="Times New Roman" w:hAnsi="Times New Roman" w:cs="Times New Roman"/>
        </w:rPr>
        <w:t xml:space="preserve">ja tallettajan </w:t>
      </w:r>
      <w:r w:rsidR="00CF482D" w:rsidRPr="0088792A">
        <w:rPr>
          <w:rFonts w:ascii="Times New Roman" w:hAnsi="Times New Roman" w:cs="Times New Roman"/>
        </w:rPr>
        <w:t>määräämiseen.</w:t>
      </w:r>
      <w:r w:rsidRPr="0088792A">
        <w:rPr>
          <w:rFonts w:ascii="Times New Roman" w:hAnsi="Times New Roman" w:cs="Times New Roman"/>
        </w:rPr>
        <w:t xml:space="preserve"> Tämän tulisi tapahtua tarpeeksi varhaisessa vaiheessa ja viimeistään kansallisen lausuntomenettelyn yhteydessä. Lisäksi ulkoministeriöille on varattava mahdollisuus lausua sopimuk</w:t>
      </w:r>
      <w:r w:rsidR="00CF482D" w:rsidRPr="0088792A">
        <w:rPr>
          <w:rFonts w:ascii="Times New Roman" w:hAnsi="Times New Roman" w:cs="Times New Roman"/>
        </w:rPr>
        <w:t>sen lopullisesta muodosta sekä a</w:t>
      </w:r>
      <w:r w:rsidRPr="0088792A">
        <w:rPr>
          <w:rFonts w:ascii="Times New Roman" w:hAnsi="Times New Roman" w:cs="Times New Roman"/>
        </w:rPr>
        <w:t>llekirjoitusajankohdasta ja</w:t>
      </w:r>
      <w:r w:rsidR="00CF482D" w:rsidRPr="0088792A">
        <w:rPr>
          <w:rFonts w:ascii="Times New Roman" w:hAnsi="Times New Roman" w:cs="Times New Roman"/>
        </w:rPr>
        <w:t xml:space="preserve"> -</w:t>
      </w:r>
      <w:r w:rsidRPr="0088792A">
        <w:rPr>
          <w:rFonts w:ascii="Times New Roman" w:hAnsi="Times New Roman" w:cs="Times New Roman"/>
        </w:rPr>
        <w:t>paikasta.</w:t>
      </w:r>
    </w:p>
    <w:p w:rsidR="00D20F63" w:rsidRPr="0088792A" w:rsidRDefault="00D20F63" w:rsidP="00D20F63">
      <w:pPr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Tallettaja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Tallettaja tulee määrätä jo sopimusneuvottelujen alkuvaiheessa. Tämä on tärkeää mm. </w:t>
      </w:r>
      <w:r w:rsidR="001F6F4C" w:rsidRPr="0088792A">
        <w:rPr>
          <w:rFonts w:ascii="Times New Roman" w:hAnsi="Times New Roman" w:cs="Times New Roman"/>
        </w:rPr>
        <w:t>koska</w:t>
      </w:r>
      <w:r w:rsidRPr="0088792A">
        <w:rPr>
          <w:rFonts w:ascii="Times New Roman" w:hAnsi="Times New Roman" w:cs="Times New Roman"/>
        </w:rPr>
        <w:t xml:space="preserve"> tallettajahallitus </w:t>
      </w:r>
      <w:r w:rsidR="001F6F4C" w:rsidRPr="0088792A">
        <w:rPr>
          <w:rFonts w:ascii="Times New Roman" w:hAnsi="Times New Roman" w:cs="Times New Roman"/>
        </w:rPr>
        <w:t>vastaa</w:t>
      </w:r>
      <w:r w:rsidRPr="0088792A">
        <w:rPr>
          <w:rFonts w:ascii="Times New Roman" w:hAnsi="Times New Roman" w:cs="Times New Roman"/>
        </w:rPr>
        <w:t xml:space="preserve"> uuden sopimuksen valmistelun koordinoi</w:t>
      </w:r>
      <w:r w:rsidR="001F6F4C" w:rsidRPr="0088792A">
        <w:rPr>
          <w:rFonts w:ascii="Times New Roman" w:hAnsi="Times New Roman" w:cs="Times New Roman"/>
        </w:rPr>
        <w:t>nnista</w:t>
      </w:r>
      <w:r w:rsidRPr="0088792A">
        <w:rPr>
          <w:rFonts w:ascii="Times New Roman" w:hAnsi="Times New Roman" w:cs="Times New Roman"/>
        </w:rPr>
        <w:t xml:space="preserve"> ja </w:t>
      </w:r>
      <w:r w:rsidR="0088792A" w:rsidRPr="0088792A">
        <w:rPr>
          <w:rFonts w:ascii="Times New Roman" w:hAnsi="Times New Roman" w:cs="Times New Roman"/>
        </w:rPr>
        <w:t xml:space="preserve">koska </w:t>
      </w:r>
      <w:r w:rsidR="001F6F4C" w:rsidRPr="0088792A">
        <w:rPr>
          <w:rFonts w:ascii="Times New Roman" w:hAnsi="Times New Roman" w:cs="Times New Roman"/>
        </w:rPr>
        <w:t>se ma</w:t>
      </w:r>
      <w:r w:rsidRPr="0088792A">
        <w:rPr>
          <w:rFonts w:ascii="Times New Roman" w:hAnsi="Times New Roman" w:cs="Times New Roman"/>
        </w:rPr>
        <w:t xml:space="preserve">ansa edustajien välityksellä </w:t>
      </w:r>
      <w:r w:rsidR="001F6F4C" w:rsidRPr="0088792A">
        <w:rPr>
          <w:rFonts w:ascii="Times New Roman" w:hAnsi="Times New Roman" w:cs="Times New Roman"/>
        </w:rPr>
        <w:t xml:space="preserve">voisi </w:t>
      </w:r>
      <w:r w:rsidRPr="0088792A">
        <w:rPr>
          <w:rFonts w:ascii="Times New Roman" w:hAnsi="Times New Roman" w:cs="Times New Roman"/>
        </w:rPr>
        <w:t xml:space="preserve">antaa tarpeellisia neuvoja sekä ottaa kantaa sopimuksen allekirjoitusajankohtaan ja -paikkaan. </w:t>
      </w:r>
      <w:r w:rsidR="000727D1" w:rsidRPr="0088792A">
        <w:rPr>
          <w:rFonts w:ascii="Times New Roman" w:hAnsi="Times New Roman" w:cs="Times New Roman"/>
        </w:rPr>
        <w:t>V</w:t>
      </w:r>
      <w:r w:rsidRPr="0088792A">
        <w:rPr>
          <w:rFonts w:ascii="Times New Roman" w:hAnsi="Times New Roman" w:cs="Times New Roman"/>
        </w:rPr>
        <w:t>oimassa olevan sopimuksen muuttami</w:t>
      </w:r>
      <w:r w:rsidR="000727D1" w:rsidRPr="0088792A">
        <w:rPr>
          <w:rFonts w:ascii="Times New Roman" w:hAnsi="Times New Roman" w:cs="Times New Roman"/>
        </w:rPr>
        <w:t>sen osalta</w:t>
      </w:r>
      <w:r w:rsidRPr="0088792A">
        <w:rPr>
          <w:rFonts w:ascii="Times New Roman" w:hAnsi="Times New Roman" w:cs="Times New Roman"/>
        </w:rPr>
        <w:t xml:space="preserve"> alkuperäinen tallettaja vastaa työn loppuunsaattamisesta, ellei toisin sovita. Jos allekirjoit</w:t>
      </w:r>
      <w:r w:rsidR="001F6F4C" w:rsidRPr="0088792A">
        <w:rPr>
          <w:rFonts w:ascii="Times New Roman" w:hAnsi="Times New Roman" w:cs="Times New Roman"/>
        </w:rPr>
        <w:t xml:space="preserve">ustilaisuus pidetään muussa </w:t>
      </w:r>
      <w:r w:rsidRPr="0088792A">
        <w:rPr>
          <w:rFonts w:ascii="Times New Roman" w:hAnsi="Times New Roman" w:cs="Times New Roman"/>
        </w:rPr>
        <w:t xml:space="preserve">kuin </w:t>
      </w:r>
      <w:r w:rsidR="001F6F4C" w:rsidRPr="0088792A">
        <w:rPr>
          <w:rFonts w:ascii="Times New Roman" w:hAnsi="Times New Roman" w:cs="Times New Roman"/>
        </w:rPr>
        <w:t>tallettajamaassa</w:t>
      </w:r>
      <w:r w:rsidRPr="0088792A">
        <w:rPr>
          <w:rFonts w:ascii="Times New Roman" w:hAnsi="Times New Roman" w:cs="Times New Roman"/>
        </w:rPr>
        <w:t xml:space="preserve">, tallettaja kuitenkin </w:t>
      </w:r>
      <w:r w:rsidR="00BE5B3A" w:rsidRPr="0088792A">
        <w:rPr>
          <w:rFonts w:ascii="Times New Roman" w:hAnsi="Times New Roman" w:cs="Times New Roman"/>
        </w:rPr>
        <w:t>vastaa</w:t>
      </w:r>
      <w:r w:rsidR="001F6F4C" w:rsidRPr="0088792A">
        <w:rPr>
          <w:rFonts w:ascii="Times New Roman" w:hAnsi="Times New Roman" w:cs="Times New Roman"/>
        </w:rPr>
        <w:t xml:space="preserve"> </w:t>
      </w:r>
      <w:r w:rsidRPr="0088792A">
        <w:rPr>
          <w:rFonts w:ascii="Times New Roman" w:hAnsi="Times New Roman" w:cs="Times New Roman"/>
        </w:rPr>
        <w:t xml:space="preserve">tekstien </w:t>
      </w:r>
      <w:r w:rsidR="00BE5B3A" w:rsidRPr="0088792A">
        <w:rPr>
          <w:rFonts w:ascii="Times New Roman" w:hAnsi="Times New Roman" w:cs="Times New Roman"/>
        </w:rPr>
        <w:t>valmistelusta ja allekirjoitusm</w:t>
      </w:r>
      <w:r w:rsidRPr="0088792A">
        <w:rPr>
          <w:rFonts w:ascii="Times New Roman" w:hAnsi="Times New Roman" w:cs="Times New Roman"/>
        </w:rPr>
        <w:t>aan ulkoministeriö allekirjoitustapahtumasta ja sinetöinnistä. Tarvittaessa tallettaja on tekstinvalmistelu</w:t>
      </w:r>
      <w:r w:rsidR="00BE5B3A" w:rsidRPr="0088792A">
        <w:rPr>
          <w:rFonts w:ascii="Times New Roman" w:hAnsi="Times New Roman" w:cs="Times New Roman"/>
        </w:rPr>
        <w:t xml:space="preserve">un liittyvissä kysymyksissä </w:t>
      </w:r>
      <w:r w:rsidRPr="0088792A">
        <w:rPr>
          <w:rFonts w:ascii="Times New Roman" w:hAnsi="Times New Roman" w:cs="Times New Roman"/>
        </w:rPr>
        <w:t>yhteydessä suoraan myös ministerineuvoston sihteeristöön.</w:t>
      </w: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Muiden tallettaja</w:t>
      </w:r>
      <w:r w:rsidR="00BE5B3A" w:rsidRPr="0088792A">
        <w:rPr>
          <w:rFonts w:ascii="Times New Roman" w:hAnsi="Times New Roman" w:cs="Times New Roman"/>
        </w:rPr>
        <w:t>n</w:t>
      </w:r>
      <w:r w:rsidRPr="0088792A">
        <w:rPr>
          <w:rFonts w:ascii="Times New Roman" w:hAnsi="Times New Roman" w:cs="Times New Roman"/>
        </w:rPr>
        <w:t xml:space="preserve"> tehtävien ohella tallettaja toimittaa Pohjoismaiden ministerineuvoston sihteeristölle oikeaksi todistetun jäljennöksen allekirjoitetun sopimuksen alkuperäiskappaleesta.</w:t>
      </w:r>
    </w:p>
    <w:p w:rsidR="00D20F63" w:rsidRPr="0088792A" w:rsidRDefault="00D20F63" w:rsidP="00D20F63">
      <w:pPr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Sopimustekstit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Pohjoismaista sopimusta valmisteltaessa olisi ”neuvotteluteksti” mieluiten laadittava yhdellä kielellä. </w:t>
      </w:r>
      <w:r w:rsidR="00BE5B3A" w:rsidRPr="0088792A">
        <w:rPr>
          <w:rFonts w:ascii="Times New Roman" w:hAnsi="Times New Roman" w:cs="Times New Roman"/>
        </w:rPr>
        <w:t>Neuvottelu</w:t>
      </w:r>
      <w:r w:rsidR="00AB42C7" w:rsidRPr="0088792A">
        <w:rPr>
          <w:rFonts w:ascii="Times New Roman" w:hAnsi="Times New Roman" w:cs="Times New Roman"/>
        </w:rPr>
        <w:t>jen alkaessa</w:t>
      </w:r>
      <w:r w:rsidR="00BE5B3A" w:rsidRPr="0088792A">
        <w:rPr>
          <w:rFonts w:ascii="Times New Roman" w:hAnsi="Times New Roman" w:cs="Times New Roman"/>
        </w:rPr>
        <w:t xml:space="preserve"> sovitaan tästä</w:t>
      </w:r>
      <w:r w:rsidRPr="0088792A">
        <w:rPr>
          <w:rFonts w:ascii="Times New Roman" w:hAnsi="Times New Roman" w:cs="Times New Roman"/>
        </w:rPr>
        <w:t xml:space="preserve"> kiel</w:t>
      </w:r>
      <w:r w:rsidR="00BE5B3A" w:rsidRPr="0088792A">
        <w:rPr>
          <w:rFonts w:ascii="Times New Roman" w:hAnsi="Times New Roman" w:cs="Times New Roman"/>
        </w:rPr>
        <w:t>estä sekä maasta, joka vastaa</w:t>
      </w:r>
      <w:r w:rsidRPr="0088792A">
        <w:rPr>
          <w:rFonts w:ascii="Times New Roman" w:hAnsi="Times New Roman" w:cs="Times New Roman"/>
        </w:rPr>
        <w:t xml:space="preserve"> neuvottelutekstin laatimisesta. Tämä ei tietenkään estä </w:t>
      </w:r>
      <w:r w:rsidR="00AB42C7" w:rsidRPr="0088792A">
        <w:rPr>
          <w:rFonts w:ascii="Times New Roman" w:hAnsi="Times New Roman" w:cs="Times New Roman"/>
        </w:rPr>
        <w:t>maita</w:t>
      </w:r>
      <w:r w:rsidRPr="0088792A">
        <w:rPr>
          <w:rFonts w:ascii="Times New Roman" w:hAnsi="Times New Roman" w:cs="Times New Roman"/>
        </w:rPr>
        <w:t xml:space="preserve"> </w:t>
      </w:r>
      <w:r w:rsidR="00AB42C7" w:rsidRPr="0088792A">
        <w:rPr>
          <w:rFonts w:ascii="Times New Roman" w:hAnsi="Times New Roman" w:cs="Times New Roman"/>
        </w:rPr>
        <w:t xml:space="preserve">neuvottelujen aikana </w:t>
      </w:r>
      <w:r w:rsidRPr="0088792A">
        <w:rPr>
          <w:rFonts w:ascii="Times New Roman" w:hAnsi="Times New Roman" w:cs="Times New Roman"/>
        </w:rPr>
        <w:t>laatimasta</w:t>
      </w:r>
      <w:r w:rsidR="00AB42C7" w:rsidRPr="0088792A">
        <w:rPr>
          <w:rFonts w:ascii="Times New Roman" w:hAnsi="Times New Roman" w:cs="Times New Roman"/>
        </w:rPr>
        <w:t xml:space="preserve"> </w:t>
      </w:r>
      <w:r w:rsidRPr="0088792A">
        <w:rPr>
          <w:rFonts w:ascii="Times New Roman" w:hAnsi="Times New Roman" w:cs="Times New Roman"/>
        </w:rPr>
        <w:t>”työkäännöksiä”</w:t>
      </w:r>
      <w:r w:rsidR="00AB42C7" w:rsidRPr="0088792A">
        <w:rPr>
          <w:rFonts w:ascii="Times New Roman" w:hAnsi="Times New Roman" w:cs="Times New Roman"/>
        </w:rPr>
        <w:t xml:space="preserve"> omaan käyttöönsä.</w:t>
      </w: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Kun neuvotteluteksti alkaa saada lopullisen muotonsa, </w:t>
      </w:r>
      <w:r w:rsidR="00AB42C7" w:rsidRPr="0088792A">
        <w:rPr>
          <w:rFonts w:ascii="Times New Roman" w:hAnsi="Times New Roman" w:cs="Times New Roman"/>
        </w:rPr>
        <w:t xml:space="preserve">kukin maa </w:t>
      </w:r>
      <w:r w:rsidRPr="0088792A">
        <w:rPr>
          <w:rFonts w:ascii="Times New Roman" w:hAnsi="Times New Roman" w:cs="Times New Roman"/>
        </w:rPr>
        <w:t xml:space="preserve">laatii sopimuksesta </w:t>
      </w:r>
      <w:r w:rsidR="00AB42C7" w:rsidRPr="0088792A">
        <w:rPr>
          <w:rFonts w:ascii="Times New Roman" w:hAnsi="Times New Roman" w:cs="Times New Roman"/>
        </w:rPr>
        <w:t>omakielisen versionsa</w:t>
      </w:r>
      <w:r w:rsidRPr="0088792A">
        <w:rPr>
          <w:rFonts w:ascii="Times New Roman" w:hAnsi="Times New Roman" w:cs="Times New Roman"/>
        </w:rPr>
        <w:t>. T</w:t>
      </w:r>
      <w:r w:rsidR="00AB42C7" w:rsidRPr="0088792A">
        <w:rPr>
          <w:rFonts w:ascii="Times New Roman" w:hAnsi="Times New Roman" w:cs="Times New Roman"/>
        </w:rPr>
        <w:t>ämän jälkeen t</w:t>
      </w:r>
      <w:r w:rsidRPr="0088792A">
        <w:rPr>
          <w:rFonts w:ascii="Times New Roman" w:hAnsi="Times New Roman" w:cs="Times New Roman"/>
        </w:rPr>
        <w:t xml:space="preserve">ekstit vaihdetaan </w:t>
      </w:r>
      <w:r w:rsidR="00AB42C7" w:rsidRPr="0088792A">
        <w:rPr>
          <w:rFonts w:ascii="Times New Roman" w:hAnsi="Times New Roman" w:cs="Times New Roman"/>
        </w:rPr>
        <w:t xml:space="preserve">keskenään </w:t>
      </w:r>
      <w:r w:rsidRPr="0088792A">
        <w:rPr>
          <w:rFonts w:ascii="Times New Roman" w:hAnsi="Times New Roman" w:cs="Times New Roman"/>
        </w:rPr>
        <w:t>tarkastusta ja ma</w:t>
      </w:r>
      <w:r w:rsidR="00AB42C7" w:rsidRPr="0088792A">
        <w:rPr>
          <w:rFonts w:ascii="Times New Roman" w:hAnsi="Times New Roman" w:cs="Times New Roman"/>
        </w:rPr>
        <w:t>h</w:t>
      </w:r>
      <w:r w:rsidRPr="0088792A">
        <w:rPr>
          <w:rFonts w:ascii="Times New Roman" w:hAnsi="Times New Roman" w:cs="Times New Roman"/>
        </w:rPr>
        <w:t>dollisia kommentteja varten.</w:t>
      </w:r>
    </w:p>
    <w:p w:rsidR="00D20F63" w:rsidRPr="0088792A" w:rsidRDefault="00D20F63" w:rsidP="00D20F63">
      <w:pPr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lastRenderedPageBreak/>
        <w:t>Alkuperäiskappale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Pohjoismainen sopimus laaditaan ainoastaan yhtenä alkuperäiskappaleena. Tämä kappale sisältää sopimustekstin tapauksen mukaan tanskaksi, suomeksi, islanniksi, norjaksi ja ruotsiksi</w:t>
      </w:r>
      <w:r w:rsidR="00AB42C7" w:rsidRPr="0088792A">
        <w:rPr>
          <w:rFonts w:ascii="Times New Roman" w:hAnsi="Times New Roman" w:cs="Times New Roman"/>
        </w:rPr>
        <w:t>,</w:t>
      </w:r>
      <w:r w:rsidRPr="0088792A">
        <w:rPr>
          <w:rFonts w:ascii="Times New Roman" w:hAnsi="Times New Roman" w:cs="Times New Roman"/>
        </w:rPr>
        <w:t xml:space="preserve"> tässä järjestyksessä. Alkuperäiskappaleeseen liitetään eri</w:t>
      </w:r>
      <w:r w:rsidR="00365E5E" w:rsidRPr="0088792A">
        <w:rPr>
          <w:rFonts w:ascii="Times New Roman" w:hAnsi="Times New Roman" w:cs="Times New Roman"/>
        </w:rPr>
        <w:t>llinen</w:t>
      </w:r>
      <w:r w:rsidRPr="0088792A">
        <w:rPr>
          <w:rFonts w:ascii="Times New Roman" w:hAnsi="Times New Roman" w:cs="Times New Roman"/>
        </w:rPr>
        <w:t xml:space="preserve"> allekirjoitussivu, jo</w:t>
      </w:r>
      <w:r w:rsidR="00365E5E" w:rsidRPr="0088792A">
        <w:rPr>
          <w:rFonts w:ascii="Times New Roman" w:hAnsi="Times New Roman" w:cs="Times New Roman"/>
        </w:rPr>
        <w:t xml:space="preserve">ssa on </w:t>
      </w:r>
      <w:r w:rsidRPr="0088792A">
        <w:rPr>
          <w:rFonts w:ascii="Times New Roman" w:hAnsi="Times New Roman" w:cs="Times New Roman"/>
        </w:rPr>
        <w:t>asianomaisen maan kielellä teksti ”</w:t>
      </w:r>
      <w:proofErr w:type="gramStart"/>
      <w:r w:rsidRPr="0088792A">
        <w:rPr>
          <w:rFonts w:ascii="Times New Roman" w:hAnsi="Times New Roman" w:cs="Times New Roman"/>
        </w:rPr>
        <w:t>.............</w:t>
      </w:r>
      <w:r w:rsidR="00365E5E" w:rsidRPr="0088792A">
        <w:rPr>
          <w:rFonts w:ascii="Times New Roman" w:hAnsi="Times New Roman" w:cs="Times New Roman"/>
        </w:rPr>
        <w:t>....</w:t>
      </w:r>
      <w:proofErr w:type="gramEnd"/>
      <w:r w:rsidRPr="0088792A">
        <w:rPr>
          <w:rFonts w:ascii="Times New Roman" w:hAnsi="Times New Roman" w:cs="Times New Roman"/>
        </w:rPr>
        <w:t xml:space="preserve"> hallituksen puolesta” sekä allekirjoitukset siinä järjestyksessä kuin ilmenee liitteestä.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Maiden ja kielten järjestys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Aikaisemmin noudatetusta maiden ja kielten alternoinnista luovutaan. </w:t>
      </w:r>
      <w:r w:rsidR="00164691" w:rsidRPr="0088792A">
        <w:rPr>
          <w:rFonts w:ascii="Times New Roman" w:hAnsi="Times New Roman" w:cs="Times New Roman"/>
        </w:rPr>
        <w:t>Kaikissa kieliversioissa</w:t>
      </w:r>
      <w:r w:rsidRPr="0088792A">
        <w:rPr>
          <w:rFonts w:ascii="Times New Roman" w:hAnsi="Times New Roman" w:cs="Times New Roman"/>
        </w:rPr>
        <w:t xml:space="preserve"> maat ja kielet mainitaan seuraavassa järjestyksessä:</w:t>
      </w: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Maat: Tanska, Suomi, Islanti, Norja, Ruotsi.</w:t>
      </w: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Kielet: tanska, suomi, islanti, norja, ruotsi.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 xml:space="preserve">Yhtenäinen </w:t>
      </w:r>
      <w:r w:rsidR="00164691" w:rsidRPr="0088792A">
        <w:rPr>
          <w:rFonts w:ascii="Times New Roman" w:hAnsi="Times New Roman" w:cs="Times New Roman"/>
          <w:b/>
        </w:rPr>
        <w:t>valtio</w:t>
      </w:r>
      <w:r w:rsidRPr="0088792A">
        <w:rPr>
          <w:rFonts w:ascii="Times New Roman" w:hAnsi="Times New Roman" w:cs="Times New Roman"/>
          <w:b/>
        </w:rPr>
        <w:t>sopimuspaperi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Pohjoismaat luopuvat käyttämästä erityistä </w:t>
      </w:r>
      <w:r w:rsidR="00164691" w:rsidRPr="0088792A">
        <w:rPr>
          <w:rFonts w:ascii="Times New Roman" w:hAnsi="Times New Roman" w:cs="Times New Roman"/>
        </w:rPr>
        <w:t>valtio</w:t>
      </w:r>
      <w:r w:rsidRPr="0088792A">
        <w:rPr>
          <w:rFonts w:ascii="Times New Roman" w:hAnsi="Times New Roman" w:cs="Times New Roman"/>
        </w:rPr>
        <w:t>sopimuspaperia, sen sijaan kaikki maat käyttävät tavallista hyvänlaatuista A4-formaatin kirjoituspaperia.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7D5D11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Hyväksyminen ratifioinnin sijaan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Sopimuksen ratifioi</w:t>
      </w:r>
      <w:r w:rsidR="00164691" w:rsidRPr="0088792A">
        <w:rPr>
          <w:rFonts w:ascii="Times New Roman" w:hAnsi="Times New Roman" w:cs="Times New Roman"/>
        </w:rPr>
        <w:t>nti</w:t>
      </w:r>
      <w:r w:rsidRPr="0088792A">
        <w:rPr>
          <w:rFonts w:ascii="Times New Roman" w:hAnsi="Times New Roman" w:cs="Times New Roman"/>
        </w:rPr>
        <w:t xml:space="preserve"> voidaan useimmiten korvata hyväksy</w:t>
      </w:r>
      <w:r w:rsidR="00164691" w:rsidRPr="0088792A">
        <w:rPr>
          <w:rFonts w:ascii="Times New Roman" w:hAnsi="Times New Roman" w:cs="Times New Roman"/>
        </w:rPr>
        <w:t>nnäll</w:t>
      </w:r>
      <w:r w:rsidRPr="0088792A">
        <w:rPr>
          <w:rFonts w:ascii="Times New Roman" w:hAnsi="Times New Roman" w:cs="Times New Roman"/>
        </w:rPr>
        <w:t>ä. Osapuolet ilmoittavat tällöin verbaalinootilla tallettajalle, että sopimus on hyväksytty (hyväksymisilmoitus).</w:t>
      </w:r>
    </w:p>
    <w:p w:rsidR="00D20F63" w:rsidRPr="0088792A" w:rsidRDefault="00D20F63" w:rsidP="00D20F63">
      <w:pPr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Mallikaava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Muistion liitteenä on joidenkin sopimusmääräysten sekä allekirjoitussivun mallikaava.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Pohjoismaiset itsehallintoalueet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164691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Siinä tapauksessa, että </w:t>
      </w:r>
      <w:r w:rsidR="00D20F63" w:rsidRPr="0088792A">
        <w:rPr>
          <w:rFonts w:ascii="Times New Roman" w:hAnsi="Times New Roman" w:cs="Times New Roman"/>
        </w:rPr>
        <w:t>pohjoismainen itsehallintoalue, jolla itsehallintojärjestyksensä muka</w:t>
      </w:r>
      <w:r w:rsidRPr="0088792A">
        <w:rPr>
          <w:rFonts w:ascii="Times New Roman" w:hAnsi="Times New Roman" w:cs="Times New Roman"/>
        </w:rPr>
        <w:t xml:space="preserve">an on sopimuksen asiasisällön osalta </w:t>
      </w:r>
      <w:r w:rsidR="00D20F63" w:rsidRPr="0088792A">
        <w:rPr>
          <w:rFonts w:ascii="Times New Roman" w:hAnsi="Times New Roman" w:cs="Times New Roman"/>
        </w:rPr>
        <w:t xml:space="preserve">pätevyys myös suhteessa ulkomaihin, </w:t>
      </w:r>
      <w:r w:rsidR="00017D3A" w:rsidRPr="0088792A">
        <w:rPr>
          <w:rFonts w:ascii="Times New Roman" w:hAnsi="Times New Roman" w:cs="Times New Roman"/>
        </w:rPr>
        <w:t xml:space="preserve">myös </w:t>
      </w:r>
      <w:r w:rsidR="00D20F63" w:rsidRPr="0088792A">
        <w:rPr>
          <w:rFonts w:ascii="Times New Roman" w:hAnsi="Times New Roman" w:cs="Times New Roman"/>
        </w:rPr>
        <w:t>allekirjoittaa pohjoismaisen sopimuksen, noudatetaan seuraavaa</w:t>
      </w:r>
      <w:r w:rsidR="00017D3A" w:rsidRPr="0088792A">
        <w:rPr>
          <w:rFonts w:ascii="Times New Roman" w:hAnsi="Times New Roman" w:cs="Times New Roman"/>
        </w:rPr>
        <w:t xml:space="preserve"> kaavaa</w:t>
      </w:r>
      <w:r w:rsidR="00D20F63" w:rsidRPr="0088792A">
        <w:rPr>
          <w:rFonts w:ascii="Times New Roman" w:hAnsi="Times New Roman" w:cs="Times New Roman"/>
        </w:rPr>
        <w:t>:</w:t>
      </w: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Itsehallintoalueen nimi </w:t>
      </w:r>
      <w:r w:rsidR="00017D3A" w:rsidRPr="0088792A">
        <w:rPr>
          <w:rFonts w:ascii="Times New Roman" w:hAnsi="Times New Roman" w:cs="Times New Roman"/>
        </w:rPr>
        <w:t>tulee</w:t>
      </w:r>
      <w:r w:rsidRPr="0088792A">
        <w:rPr>
          <w:rFonts w:ascii="Times New Roman" w:hAnsi="Times New Roman" w:cs="Times New Roman"/>
        </w:rPr>
        <w:t xml:space="preserve"> suoraan sen maan nimen </w:t>
      </w:r>
      <w:r w:rsidR="00017D3A" w:rsidRPr="0088792A">
        <w:rPr>
          <w:rFonts w:ascii="Times New Roman" w:hAnsi="Times New Roman" w:cs="Times New Roman"/>
        </w:rPr>
        <w:t>perään</w:t>
      </w:r>
      <w:r w:rsidRPr="0088792A">
        <w:rPr>
          <w:rFonts w:ascii="Times New Roman" w:hAnsi="Times New Roman" w:cs="Times New Roman"/>
        </w:rPr>
        <w:t>, jonka osa alue on. Tämä pätee niin sopimuksen johtolauseeseen</w:t>
      </w:r>
      <w:r w:rsidR="00017D3A" w:rsidRPr="0088792A">
        <w:rPr>
          <w:rFonts w:ascii="Times New Roman" w:hAnsi="Times New Roman" w:cs="Times New Roman"/>
        </w:rPr>
        <w:t>,</w:t>
      </w:r>
      <w:r w:rsidRPr="0088792A">
        <w:rPr>
          <w:rFonts w:ascii="Times New Roman" w:hAnsi="Times New Roman" w:cs="Times New Roman"/>
        </w:rPr>
        <w:t xml:space="preserve"> kuin maiden ja kielten </w:t>
      </w:r>
      <w:r w:rsidR="00017D3A" w:rsidRPr="0088792A">
        <w:rPr>
          <w:rFonts w:ascii="Times New Roman" w:hAnsi="Times New Roman" w:cs="Times New Roman"/>
        </w:rPr>
        <w:t>luetteluun</w:t>
      </w:r>
      <w:r w:rsidRPr="0088792A">
        <w:rPr>
          <w:rFonts w:ascii="Times New Roman" w:hAnsi="Times New Roman" w:cs="Times New Roman"/>
        </w:rPr>
        <w:t xml:space="preserve"> sopimustekstissä ja allekirjoitussivulla.</w:t>
      </w:r>
    </w:p>
    <w:sectPr w:rsidR="00D20F63" w:rsidRPr="0088792A" w:rsidSect="0088792A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D2" w:rsidRDefault="00D84CD2" w:rsidP="0088792A">
      <w:r>
        <w:separator/>
      </w:r>
    </w:p>
  </w:endnote>
  <w:endnote w:type="continuationSeparator" w:id="0">
    <w:p w:rsidR="00D84CD2" w:rsidRDefault="00D84CD2" w:rsidP="0088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D2" w:rsidRDefault="00D84CD2" w:rsidP="0088792A">
      <w:r>
        <w:separator/>
      </w:r>
    </w:p>
  </w:footnote>
  <w:footnote w:type="continuationSeparator" w:id="0">
    <w:p w:rsidR="00D84CD2" w:rsidRDefault="00D84CD2" w:rsidP="0088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2A" w:rsidRDefault="0088792A">
    <w:pPr>
      <w:pStyle w:val="Header"/>
    </w:pPr>
  </w:p>
  <w:tbl>
    <w:tblPr>
      <w:tblW w:w="10322" w:type="dxa"/>
      <w:tblLook w:val="0000" w:firstRow="0" w:lastRow="0" w:firstColumn="0" w:lastColumn="0" w:noHBand="0" w:noVBand="0"/>
    </w:tblPr>
    <w:tblGrid>
      <w:gridCol w:w="2758"/>
      <w:gridCol w:w="7564"/>
    </w:tblGrid>
    <w:tr w:rsidR="0088792A" w:rsidRPr="00A476B9" w:rsidTr="00752B8F">
      <w:trPr>
        <w:trHeight w:val="765"/>
      </w:trPr>
      <w:tc>
        <w:tcPr>
          <w:tcW w:w="2300" w:type="dxa"/>
        </w:tcPr>
        <w:p w:rsidR="0088792A" w:rsidRPr="00CB4DBA" w:rsidRDefault="0088792A" w:rsidP="00752B8F">
          <w:pPr>
            <w:pStyle w:val="Header"/>
            <w:ind w:right="360" w:firstLine="360"/>
            <w:rPr>
              <w:rFonts w:ascii="Times New Roman" w:hAnsi="Times New Roman"/>
              <w:b/>
              <w:sz w:val="24"/>
              <w:szCs w:val="24"/>
            </w:rPr>
          </w:pPr>
          <w:r w:rsidRPr="00CB4DBA">
            <w:rPr>
              <w:rFonts w:ascii="Times New Roman" w:hAnsi="Times New Roman"/>
              <w:b/>
              <w:sz w:val="24"/>
              <w:szCs w:val="24"/>
            </w:rPr>
            <w:t>Liite 10</w:t>
          </w:r>
          <w:r w:rsidR="004A2EE9">
            <w:rPr>
              <w:rFonts w:ascii="Times New Roman" w:hAnsi="Times New Roman"/>
              <w:b/>
              <w:sz w:val="24"/>
              <w:szCs w:val="24"/>
            </w:rPr>
            <w:t>a</w:t>
          </w:r>
        </w:p>
      </w:tc>
      <w:tc>
        <w:tcPr>
          <w:tcW w:w="6309" w:type="dxa"/>
        </w:tcPr>
        <w:p w:rsidR="0088792A" w:rsidRPr="00A476B9" w:rsidRDefault="0088792A" w:rsidP="00752B8F">
          <w:pPr>
            <w:pStyle w:val="Header"/>
            <w:rPr>
              <w:rFonts w:ascii="Times New Roman" w:hAnsi="Times New Roman"/>
              <w:b/>
              <w:sz w:val="24"/>
              <w:szCs w:val="24"/>
              <w:lang w:val="sv-FI"/>
            </w:rPr>
          </w:pPr>
          <w:proofErr w:type="spellStart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>Suuntaviivat</w:t>
          </w:r>
          <w:proofErr w:type="spellEnd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>pohjoismaisten</w:t>
          </w:r>
          <w:proofErr w:type="spellEnd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>sopimusten</w:t>
          </w:r>
          <w:proofErr w:type="spellEnd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>valmistelusta</w:t>
          </w:r>
          <w:proofErr w:type="spellEnd"/>
          <w:r w:rsidRPr="00A476B9">
            <w:rPr>
              <w:rFonts w:ascii="Times New Roman" w:hAnsi="Times New Roman"/>
              <w:b/>
              <w:sz w:val="24"/>
              <w:szCs w:val="24"/>
              <w:lang w:val="sv-FI"/>
            </w:rPr>
            <w:t xml:space="preserve"> </w:t>
          </w:r>
        </w:p>
      </w:tc>
    </w:tr>
  </w:tbl>
  <w:p w:rsidR="0088792A" w:rsidRPr="0088792A" w:rsidRDefault="0088792A">
    <w:pPr>
      <w:pStyle w:val="Header"/>
      <w:rPr>
        <w:lang w:val="sv-FI"/>
      </w:rPr>
    </w:pPr>
  </w:p>
  <w:p w:rsidR="0088792A" w:rsidRPr="0088792A" w:rsidRDefault="0088792A">
    <w:pPr>
      <w:pStyle w:val="Header"/>
      <w:rPr>
        <w:lang w:val="sv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8E1"/>
    <w:multiLevelType w:val="hybridMultilevel"/>
    <w:tmpl w:val="E344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A10"/>
    <w:multiLevelType w:val="hybridMultilevel"/>
    <w:tmpl w:val="79CE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3"/>
    <w:rsid w:val="00017D3A"/>
    <w:rsid w:val="000727D1"/>
    <w:rsid w:val="00164691"/>
    <w:rsid w:val="001C0E19"/>
    <w:rsid w:val="001F6F4C"/>
    <w:rsid w:val="0023671D"/>
    <w:rsid w:val="00365E5E"/>
    <w:rsid w:val="00392EEB"/>
    <w:rsid w:val="00455731"/>
    <w:rsid w:val="004A2EE9"/>
    <w:rsid w:val="004E7C4A"/>
    <w:rsid w:val="005262D0"/>
    <w:rsid w:val="005D1FC9"/>
    <w:rsid w:val="006A5084"/>
    <w:rsid w:val="007C2CDD"/>
    <w:rsid w:val="007D5D11"/>
    <w:rsid w:val="007D7070"/>
    <w:rsid w:val="008170B9"/>
    <w:rsid w:val="0088792A"/>
    <w:rsid w:val="008A6D2E"/>
    <w:rsid w:val="00943758"/>
    <w:rsid w:val="009C22DC"/>
    <w:rsid w:val="00A02990"/>
    <w:rsid w:val="00AB42C7"/>
    <w:rsid w:val="00B36F61"/>
    <w:rsid w:val="00BE5B3A"/>
    <w:rsid w:val="00C265BA"/>
    <w:rsid w:val="00CA35CB"/>
    <w:rsid w:val="00CF482D"/>
    <w:rsid w:val="00D20F63"/>
    <w:rsid w:val="00D84CD2"/>
    <w:rsid w:val="00E05315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5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2A"/>
  </w:style>
  <w:style w:type="paragraph" w:styleId="Footer">
    <w:name w:val="footer"/>
    <w:basedOn w:val="Normal"/>
    <w:link w:val="FooterChar"/>
    <w:uiPriority w:val="99"/>
    <w:unhideWhenUsed/>
    <w:rsid w:val="00887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5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2A"/>
  </w:style>
  <w:style w:type="paragraph" w:styleId="Footer">
    <w:name w:val="footer"/>
    <w:basedOn w:val="Normal"/>
    <w:link w:val="FooterChar"/>
    <w:uiPriority w:val="99"/>
    <w:unhideWhenUsed/>
    <w:rsid w:val="00887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Sommardal Jasmine</dc:creator>
  <cp:lastModifiedBy>Malmi Jade</cp:lastModifiedBy>
  <cp:revision>2</cp:revision>
  <cp:lastPrinted>2017-09-07T12:11:00Z</cp:lastPrinted>
  <dcterms:created xsi:type="dcterms:W3CDTF">2017-09-11T10:26:00Z</dcterms:created>
  <dcterms:modified xsi:type="dcterms:W3CDTF">2017-09-11T10:26:00Z</dcterms:modified>
</cp:coreProperties>
</file>